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F6" w:rsidRPr="00F17292" w:rsidRDefault="004F71F6" w:rsidP="004F7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92">
        <w:rPr>
          <w:rFonts w:ascii="Times New Roman" w:hAnsi="Times New Roman" w:cs="Times New Roman"/>
          <w:b/>
          <w:sz w:val="24"/>
          <w:szCs w:val="24"/>
        </w:rPr>
        <w:t xml:space="preserve">ROCKFORD UNIVERSITY </w:t>
      </w:r>
    </w:p>
    <w:p w:rsidR="004F71F6" w:rsidRPr="00F17292" w:rsidRDefault="004F71F6" w:rsidP="004F7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92">
        <w:rPr>
          <w:rFonts w:ascii="Times New Roman" w:hAnsi="Times New Roman" w:cs="Times New Roman"/>
          <w:b/>
          <w:sz w:val="24"/>
          <w:szCs w:val="24"/>
        </w:rPr>
        <w:t xml:space="preserve">BSAD 318 </w:t>
      </w:r>
    </w:p>
    <w:p w:rsidR="00AC34D0" w:rsidRPr="00F17292" w:rsidRDefault="004F71F6" w:rsidP="004F7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292">
        <w:rPr>
          <w:rFonts w:ascii="Times New Roman" w:hAnsi="Times New Roman" w:cs="Times New Roman"/>
          <w:b/>
          <w:sz w:val="24"/>
          <w:szCs w:val="24"/>
        </w:rPr>
        <w:t>FINAL TEST</w:t>
      </w:r>
    </w:p>
    <w:p w:rsidR="004F71F6" w:rsidRPr="00F17292" w:rsidRDefault="004F71F6" w:rsidP="004F71F6">
      <w:pPr>
        <w:rPr>
          <w:rFonts w:ascii="Times New Roman" w:hAnsi="Times New Roman" w:cs="Times New Roman"/>
          <w:b/>
          <w:sz w:val="24"/>
          <w:szCs w:val="24"/>
        </w:rPr>
      </w:pPr>
      <w:r w:rsidRPr="00F17292">
        <w:rPr>
          <w:rFonts w:ascii="Times New Roman" w:hAnsi="Times New Roman" w:cs="Times New Roman"/>
          <w:b/>
          <w:sz w:val="24"/>
          <w:szCs w:val="24"/>
        </w:rPr>
        <w:t>1.) Stock Valuation</w:t>
      </w:r>
    </w:p>
    <w:p w:rsidR="004F71F6" w:rsidRPr="004F71F6" w:rsidRDefault="004F71F6" w:rsidP="004F71F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1F6">
        <w:rPr>
          <w:rFonts w:ascii="Times New Roman" w:eastAsia="Times New Roman" w:hAnsi="Times New Roman" w:cs="Times New Roman"/>
          <w:sz w:val="24"/>
          <w:szCs w:val="24"/>
        </w:rPr>
        <w:t>IRR = 6.54% per quarter</w:t>
      </w:r>
    </w:p>
    <w:p w:rsidR="004F71F6" w:rsidRPr="004F71F6" w:rsidRDefault="004F71F6" w:rsidP="004F71F6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1F6">
        <w:rPr>
          <w:rFonts w:ascii="Times New Roman" w:eastAsia="Times New Roman" w:hAnsi="Times New Roman" w:cs="Times New Roman"/>
          <w:sz w:val="24"/>
          <w:szCs w:val="24"/>
        </w:rPr>
        <w:t>NPV will become zero at IRR rate.</w:t>
      </w:r>
    </w:p>
    <w:tbl>
      <w:tblPr>
        <w:tblW w:w="673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3"/>
        <w:gridCol w:w="1036"/>
        <w:gridCol w:w="1338"/>
        <w:gridCol w:w="1338"/>
        <w:gridCol w:w="1916"/>
      </w:tblGrid>
      <w:tr w:rsidR="004F71F6" w:rsidRPr="004F71F6" w:rsidTr="004F71F6">
        <w:trPr>
          <w:trHeight w:val="589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Quarter</w:t>
            </w:r>
          </w:p>
        </w:tc>
        <w:tc>
          <w:tcPr>
            <w:tcW w:w="1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Cash Flows</w:t>
            </w:r>
          </w:p>
        </w:tc>
        <w:tc>
          <w:tcPr>
            <w:tcW w:w="1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Pvf @ 6.54%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Discounted Cash Flows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Dec-14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(123.75)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 (123.75)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Mar-15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1.25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0.94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1.17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Jun-15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1.25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0.88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1.10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Sep-15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1.25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0.83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1.03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Dec-15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1.25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0.78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0.97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Mar-16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2.55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0.73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1.86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Jun-16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2.55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0.68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1.74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Sep-16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2.55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0.64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1.64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Dec-16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2.55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1.54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Mar-17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1.95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0.57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1.10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Jun-17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1.95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0.53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1.03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Sep-17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1.95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0.97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Dec-17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1.95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0.47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0.91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Mar-18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2.00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0.44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      0.88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Jun-18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 261.85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 0.41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71F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          107.80</w:t>
            </w:r>
          </w:p>
        </w:tc>
      </w:tr>
      <w:tr w:rsidR="004F71F6" w:rsidRPr="004F71F6" w:rsidTr="004F71F6">
        <w:trPr>
          <w:trHeight w:val="2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NPV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4F71F6" w:rsidRPr="004F71F6" w:rsidRDefault="004F71F6" w:rsidP="004F7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 (0.00)</w:t>
            </w:r>
          </w:p>
        </w:tc>
      </w:tr>
    </w:tbl>
    <w:p w:rsidR="004F71F6" w:rsidRPr="004F71F6" w:rsidRDefault="004F71F6" w:rsidP="004F71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F71F6">
        <w:rPr>
          <w:rFonts w:ascii="Times New Roman" w:eastAsia="Times New Roman" w:hAnsi="Times New Roman" w:cs="Times New Roman"/>
          <w:sz w:val="24"/>
          <w:szCs w:val="24"/>
        </w:rPr>
        <w:t>Annual Return = (1+6.54%</w:t>
      </w:r>
      <w:r w:rsidRPr="00F1729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172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 xml:space="preserve"> 4</w:t>
      </w:r>
      <w:r w:rsidRPr="004F71F6">
        <w:rPr>
          <w:rFonts w:ascii="Times New Roman" w:eastAsia="Times New Roman" w:hAnsi="Times New Roman" w:cs="Times New Roman"/>
          <w:sz w:val="24"/>
          <w:szCs w:val="24"/>
        </w:rPr>
        <w:t> -1 = 28.86%</w:t>
      </w:r>
    </w:p>
    <w:p w:rsidR="004F71F6" w:rsidRPr="00F17292" w:rsidRDefault="004F71F6" w:rsidP="004F71F6">
      <w:pPr>
        <w:rPr>
          <w:rFonts w:ascii="Times New Roman" w:hAnsi="Times New Roman" w:cs="Times New Roman"/>
          <w:sz w:val="24"/>
          <w:szCs w:val="24"/>
        </w:rPr>
      </w:pPr>
      <w:r w:rsidRPr="00F17292">
        <w:rPr>
          <w:rFonts w:ascii="Times New Roman" w:hAnsi="Times New Roman" w:cs="Times New Roman"/>
          <w:sz w:val="24"/>
          <w:szCs w:val="24"/>
        </w:rPr>
        <w:lastRenderedPageBreak/>
        <w:t>2)</w:t>
      </w:r>
    </w:p>
    <w:p w:rsidR="004F71F6" w:rsidRPr="00F17292" w:rsidRDefault="004F71F6" w:rsidP="004F71F6">
      <w:pPr>
        <w:rPr>
          <w:rFonts w:ascii="Times New Roman" w:hAnsi="Times New Roman" w:cs="Times New Roman"/>
          <w:sz w:val="24"/>
          <w:szCs w:val="24"/>
        </w:rPr>
      </w:pPr>
      <w:r w:rsidRPr="00F17292">
        <w:rPr>
          <w:rFonts w:ascii="Times New Roman" w:hAnsi="Times New Roman" w:cs="Times New Roman"/>
          <w:sz w:val="24"/>
          <w:szCs w:val="24"/>
        </w:rPr>
        <w:t>At IRR outflow=inflow</w:t>
      </w:r>
    </w:p>
    <w:p w:rsidR="004F71F6" w:rsidRPr="00F17292" w:rsidRDefault="004F71F6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IRR</m:t>
          </m:r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FV</m:t>
                  </m:r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FV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/2</m:t>
              </m:r>
            </m:den>
          </m:f>
        </m:oMath>
      </m:oMathPara>
    </w:p>
    <w:p w:rsidR="00F17292" w:rsidRPr="00F17292" w:rsidRDefault="00F17292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>I=1500000*15%</w:t>
      </w:r>
    </w:p>
    <w:p w:rsidR="00F17292" w:rsidRPr="00F17292" w:rsidRDefault="00F17292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>=225000</w:t>
      </w:r>
    </w:p>
    <w:p w:rsidR="003A5898" w:rsidRPr="00F17292" w:rsidRDefault="003A5898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>Where: I=225000</w:t>
      </w:r>
    </w:p>
    <w:p w:rsidR="003A5898" w:rsidRPr="00F17292" w:rsidRDefault="003A5898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 xml:space="preserve">              Fv=1500000</w:t>
      </w:r>
    </w:p>
    <w:p w:rsidR="003A5898" w:rsidRPr="00F17292" w:rsidRDefault="003A5898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 xml:space="preserve">              P=</w:t>
      </w:r>
      <w:r w:rsidR="00F17292" w:rsidRPr="00F17292">
        <w:rPr>
          <w:rFonts w:ascii="Times New Roman" w:eastAsiaTheme="minorEastAsia" w:hAnsi="Times New Roman" w:cs="Times New Roman"/>
          <w:sz w:val="24"/>
          <w:szCs w:val="24"/>
        </w:rPr>
        <w:t>1505000</w:t>
      </w:r>
    </w:p>
    <w:p w:rsidR="00F17292" w:rsidRPr="00F17292" w:rsidRDefault="00F17292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 xml:space="preserve">              N=2</w:t>
      </w:r>
    </w:p>
    <w:p w:rsidR="004F71F6" w:rsidRPr="00F17292" w:rsidRDefault="003A5898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>= (</w:t>
      </w:r>
      <w:r w:rsidR="004F71F6" w:rsidRPr="00F17292">
        <w:rPr>
          <w:rFonts w:ascii="Times New Roman" w:eastAsiaTheme="minorEastAsia" w:hAnsi="Times New Roman" w:cs="Times New Roman"/>
          <w:sz w:val="24"/>
          <w:szCs w:val="24"/>
        </w:rPr>
        <w:t>22500+1500000-1505000</w:t>
      </w:r>
      <w:r w:rsidRPr="00F17292">
        <w:rPr>
          <w:rFonts w:ascii="Times New Roman" w:eastAsiaTheme="minorEastAsia" w:hAnsi="Times New Roman" w:cs="Times New Roman"/>
          <w:sz w:val="24"/>
          <w:szCs w:val="24"/>
        </w:rPr>
        <w:t>/2)</w:t>
      </w:r>
      <w:r w:rsidR="00F17292" w:rsidRPr="00F17292">
        <w:rPr>
          <w:rFonts w:ascii="Times New Roman" w:eastAsiaTheme="minorEastAsia" w:hAnsi="Times New Roman" w:cs="Times New Roman"/>
          <w:sz w:val="24"/>
          <w:szCs w:val="24"/>
        </w:rPr>
        <w:t>/ (</w:t>
      </w:r>
      <w:r w:rsidRPr="00F17292">
        <w:rPr>
          <w:rFonts w:ascii="Times New Roman" w:eastAsiaTheme="minorEastAsia" w:hAnsi="Times New Roman" w:cs="Times New Roman"/>
          <w:sz w:val="24"/>
          <w:szCs w:val="24"/>
        </w:rPr>
        <w:t>1500000+1505000/2)</w:t>
      </w:r>
    </w:p>
    <w:p w:rsidR="00F17292" w:rsidRPr="00F17292" w:rsidRDefault="00F17292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>=222500/1502500</w:t>
      </w:r>
    </w:p>
    <w:p w:rsidR="00F17292" w:rsidRPr="00F17292" w:rsidRDefault="00F17292" w:rsidP="004F71F6">
      <w:pPr>
        <w:rPr>
          <w:rFonts w:ascii="Times New Roman" w:eastAsiaTheme="minorEastAsia" w:hAnsi="Times New Roman" w:cs="Times New Roman"/>
          <w:sz w:val="24"/>
          <w:szCs w:val="24"/>
        </w:rPr>
      </w:pPr>
      <w:r w:rsidRPr="00F17292">
        <w:rPr>
          <w:rFonts w:ascii="Times New Roman" w:eastAsiaTheme="minorEastAsia" w:hAnsi="Times New Roman" w:cs="Times New Roman"/>
          <w:sz w:val="24"/>
          <w:szCs w:val="24"/>
        </w:rPr>
        <w:t>=14.81%</w:t>
      </w:r>
    </w:p>
    <w:p w:rsidR="00F17292" w:rsidRPr="00F17292" w:rsidRDefault="00F17292" w:rsidP="004F71F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rPr>
          <w:rFonts w:eastAsiaTheme="minorEastAsia"/>
        </w:rPr>
        <w:t>3)</w:t>
      </w:r>
      <w:r w:rsidRPr="00F17292">
        <w:t xml:space="preserve"> Par Value = $3,000,000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N = 3 years (assuming 365 days in a year)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Coupon rate = 8% p.a.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Opportunity (Discount) rate = 7% p.a.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Purchase Date = 1/10/2021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Bond Issue Date = 6/10/2019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Therefore, Tenor = 1/10/2021 – 6/10/2019 = 580 days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  <w:r w:rsidRPr="00F17292">
        <w:t>New Price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F17292">
        <w:t>= Par Value * (1 + Coupon)</w:t>
      </w:r>
      <w:r w:rsidRPr="00F17292">
        <w:rPr>
          <w:bdr w:val="none" w:sz="0" w:space="0" w:color="auto" w:frame="1"/>
          <w:vertAlign w:val="superscript"/>
        </w:rPr>
        <w:t>n</w:t>
      </w:r>
      <w:r w:rsidRPr="00F17292">
        <w:t> / (1 + Discount Rate)</w:t>
      </w:r>
      <w:r w:rsidRPr="00F17292">
        <w:rPr>
          <w:bdr w:val="none" w:sz="0" w:space="0" w:color="auto" w:frame="1"/>
          <w:vertAlign w:val="superscript"/>
        </w:rPr>
        <w:t>n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F17292">
        <w:t>= $3,000,000 * (1 + 8%)</w:t>
      </w:r>
      <w:r w:rsidRPr="00F17292">
        <w:rPr>
          <w:bdr w:val="none" w:sz="0" w:space="0" w:color="auto" w:frame="1"/>
          <w:vertAlign w:val="superscript"/>
        </w:rPr>
        <w:t>580/365</w:t>
      </w:r>
      <w:r w:rsidRPr="00F17292">
        <w:t> / (1 + 7%)</w:t>
      </w:r>
      <w:r w:rsidRPr="00F17292">
        <w:rPr>
          <w:bdr w:val="none" w:sz="0" w:space="0" w:color="auto" w:frame="1"/>
          <w:vertAlign w:val="superscript"/>
        </w:rPr>
        <w:t>580/365</w:t>
      </w:r>
    </w:p>
    <w:p w:rsidR="00F17292" w:rsidRPr="00F17292" w:rsidRDefault="00F17292" w:rsidP="00F1729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F17292">
        <w:t>= </w:t>
      </w:r>
      <w:r w:rsidRPr="00F17292">
        <w:rPr>
          <w:rStyle w:val="Strong"/>
          <w:bdr w:val="none" w:sz="0" w:space="0" w:color="auto" w:frame="1"/>
        </w:rPr>
        <w:t>$3,044,675.03</w:t>
      </w:r>
    </w:p>
    <w:p w:rsidR="00F17292" w:rsidRDefault="00F17292" w:rsidP="004F71F6">
      <w:pPr>
        <w:rPr>
          <w:rFonts w:eastAsiaTheme="minorEastAsia"/>
        </w:rPr>
      </w:pPr>
    </w:p>
    <w:p w:rsidR="003A5898" w:rsidRPr="004F71F6" w:rsidRDefault="003A5898" w:rsidP="004F71F6">
      <w:pPr>
        <w:rPr>
          <w:rFonts w:eastAsiaTheme="minorEastAsia"/>
        </w:rPr>
      </w:pPr>
    </w:p>
    <w:p w:rsidR="004F71F6" w:rsidRPr="004F71F6" w:rsidRDefault="004F71F6" w:rsidP="004F71F6">
      <w:pPr>
        <w:rPr>
          <w:rFonts w:eastAsiaTheme="minorEastAsia"/>
        </w:rPr>
      </w:pPr>
    </w:p>
    <w:p w:rsidR="004F71F6" w:rsidRDefault="004F71F6" w:rsidP="004F71F6"/>
    <w:p w:rsidR="004F71F6" w:rsidRPr="004F71F6" w:rsidRDefault="004F71F6" w:rsidP="004F71F6"/>
    <w:sectPr w:rsidR="004F71F6" w:rsidRPr="004F71F6" w:rsidSect="00AC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F71F6"/>
    <w:rsid w:val="003A5898"/>
    <w:rsid w:val="004F71F6"/>
    <w:rsid w:val="00836138"/>
    <w:rsid w:val="00AC34D0"/>
    <w:rsid w:val="00F1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7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71F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F71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2021-05-12T14:13:00Z</dcterms:created>
  <dcterms:modified xsi:type="dcterms:W3CDTF">2021-05-12T14:45:00Z</dcterms:modified>
</cp:coreProperties>
</file>